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B9" w:rsidRPr="00020CB9" w:rsidRDefault="00020CB9" w:rsidP="00020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20CB9" w:rsidRPr="00020CB9" w:rsidTr="00020CB9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376" w:type="dxa"/>
              <w:jc w:val="center"/>
              <w:tblCellSpacing w:w="0" w:type="dxa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76"/>
            </w:tblGrid>
            <w:tr w:rsidR="00020CB9" w:rsidRPr="00020CB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6F6F6"/>
                  <w:tcMar>
                    <w:top w:w="375" w:type="dxa"/>
                    <w:left w:w="375" w:type="dxa"/>
                    <w:bottom w:w="375" w:type="dxa"/>
                    <w:right w:w="375" w:type="dxa"/>
                  </w:tcMar>
                  <w:vAlign w:val="center"/>
                  <w:hideMark/>
                </w:tcPr>
                <w:tbl>
                  <w:tblPr>
                    <w:tblW w:w="10500" w:type="dxa"/>
                    <w:jc w:val="center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0"/>
                  </w:tblGrid>
                  <w:tr w:rsidR="00020CB9" w:rsidRPr="00020CB9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050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5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500"/>
                                    </w:tblGrid>
                                    <w:tr w:rsidR="00020CB9" w:rsidRPr="00020CB9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0500"/>
                                          </w:tblGrid>
                                          <w:tr w:rsidR="00020CB9" w:rsidRPr="00020CB9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244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500"/>
                                                </w:tblGrid>
                                                <w:tr w:rsidR="00020CB9" w:rsidRPr="00020CB9">
                                                  <w:trPr>
                                                    <w:trHeight w:val="30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524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F6F6F6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244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5244"/>
                                                      </w:tblGrid>
                                                      <w:tr w:rsidR="00020CB9" w:rsidRPr="00020CB9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5094" w:type="dxa"/>
                                                            <w:tcMar>
                                                              <w:top w:w="0" w:type="dxa"/>
                                                              <w:left w:w="150" w:type="dxa"/>
                                                              <w:bottom w:w="0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020CB9" w:rsidRPr="00020CB9" w:rsidRDefault="00020CB9" w:rsidP="00020CB9">
                                                            <w:pPr>
                                                              <w:spacing w:after="0" w:line="216" w:lineRule="atLeast"/>
                                                              <w:divId w:val="68384101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020CB9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ECF0F1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  <w:t>Только до 30 апреля 2020 года.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020CB9" w:rsidRPr="00020CB9" w:rsidRDefault="00020CB9" w:rsidP="00020CB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20CB9" w:rsidRPr="00020CB9" w:rsidRDefault="00020CB9" w:rsidP="00020CB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vanish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0500"/>
                                          </w:tblGrid>
                                          <w:tr w:rsidR="00020CB9" w:rsidRPr="00020CB9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244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500"/>
                                                </w:tblGrid>
                                                <w:tr w:rsidR="00020CB9" w:rsidRPr="00020CB9">
                                                  <w:trPr>
                                                    <w:trHeight w:val="30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524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F6F6F6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244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5244"/>
                                                      </w:tblGrid>
                                                      <w:tr w:rsidR="00020CB9" w:rsidRPr="00020CB9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5094" w:type="dxa"/>
                                                            <w:tcMar>
                                                              <w:top w:w="0" w:type="dxa"/>
                                                              <w:left w:w="150" w:type="dxa"/>
                                                              <w:bottom w:w="0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020CB9" w:rsidRPr="00020CB9" w:rsidRDefault="005F5482" w:rsidP="00020CB9">
                                                            <w:pPr>
                                                              <w:spacing w:after="0" w:line="216" w:lineRule="atLeast"/>
                                                              <w:jc w:val="righ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333333"/>
                                                                <w:sz w:val="18"/>
                                                                <w:szCs w:val="18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hyperlink r:id="rId6" w:tgtFrame="_blank" w:history="1">
                                                              <w:r w:rsidR="00020CB9" w:rsidRPr="00020CB9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b/>
                                                                  <w:bCs/>
                                                                  <w:color w:val="40AEF7"/>
                                                                  <w:sz w:val="18"/>
                                                                  <w:szCs w:val="18"/>
                                                                  <w:u w:val="single"/>
                                                                  <w:lang w:eastAsia="ru-RU"/>
                                                                </w:rPr>
                                                                <w:t>Веб-версия письма.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020CB9" w:rsidRPr="00020CB9" w:rsidRDefault="00020CB9" w:rsidP="00020CB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20CB9" w:rsidRPr="00020CB9" w:rsidRDefault="00020CB9" w:rsidP="00020CB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0CB9" w:rsidRPr="00020CB9" w:rsidRDefault="00020CB9" w:rsidP="00020CB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shd w:val="clear" w:color="auto" w:fill="478DC6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blCellSpacing w:w="0" w:type="dxa"/>
                          </w:trPr>
                          <w:tc>
                            <w:tcPr>
                              <w:tcW w:w="102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478DC6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102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020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2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200"/>
                                    </w:tblGrid>
                                    <w:tr w:rsidR="00020CB9" w:rsidRPr="00020CB9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0200"/>
                                          </w:tblGrid>
                                          <w:tr w:rsidR="00020CB9" w:rsidRPr="00020CB9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4284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200"/>
                                                </w:tblGrid>
                                                <w:tr w:rsidR="00020CB9" w:rsidRPr="00020CB9">
                                                  <w:trPr>
                                                    <w:trHeight w:val="72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4059" w:type="dx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75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4056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4056"/>
                                                      </w:tblGrid>
                                                      <w:tr w:rsidR="00020CB9" w:rsidRPr="00020CB9">
                                                        <w:trPr>
                                                          <w:trHeight w:val="732"/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6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dxa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6"/>
                                                            </w:tblGrid>
                                                            <w:tr w:rsidR="00020CB9" w:rsidRPr="00020CB9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020CB9" w:rsidRPr="00020CB9" w:rsidRDefault="00020CB9" w:rsidP="00020CB9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020CB9" w:rsidRPr="00020CB9" w:rsidRDefault="00020CB9" w:rsidP="00020CB9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"/>
                                                                <w:szCs w:val="2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020CB9" w:rsidRPr="00020CB9" w:rsidRDefault="00020CB9" w:rsidP="00020CB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20CB9" w:rsidRPr="00020CB9" w:rsidRDefault="00020CB9" w:rsidP="00020CB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vanish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0200"/>
                                          </w:tblGrid>
                                          <w:tr w:rsidR="00020CB9" w:rsidRPr="00020CB9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040" w:type="dxa"/>
                                                <w:hideMark/>
                                              </w:tcPr>
                                              <w:p w:rsidR="00020CB9" w:rsidRPr="00020CB9" w:rsidRDefault="00020CB9" w:rsidP="00020CB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020CB9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vanish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0200"/>
                                          </w:tblGrid>
                                          <w:tr w:rsidR="00020CB9" w:rsidRPr="00020CB9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864" w:type="dxa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200"/>
                                                </w:tblGrid>
                                                <w:tr w:rsidR="00020CB9" w:rsidRPr="00020CB9">
                                                  <w:trPr>
                                                    <w:trHeight w:val="696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639" w:type="dxa"/>
                                                      <w:tcMar>
                                                        <w:top w:w="150" w:type="dxa"/>
                                                        <w:left w:w="150" w:type="dxa"/>
                                                        <w:bottom w:w="150" w:type="dxa"/>
                                                        <w:right w:w="75" w:type="dxa"/>
                                                      </w:tcMar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636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636"/>
                                                      </w:tblGrid>
                                                      <w:tr w:rsidR="00020CB9" w:rsidRPr="00020CB9">
                                                        <w:trPr>
                                                          <w:trHeight w:val="708"/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6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0" w:type="dxa"/>
                                                              <w:jc w:val="right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6"/>
                                                            </w:tblGrid>
                                                            <w:tr w:rsidR="00020CB9" w:rsidRPr="00020CB9">
                                                              <w:trPr>
                                                                <w:tblCellSpacing w:w="0" w:type="dxa"/>
                                                                <w:jc w:val="right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020CB9" w:rsidRPr="00020CB9" w:rsidRDefault="00020CB9" w:rsidP="00020CB9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ru-RU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020CB9" w:rsidRPr="00020CB9" w:rsidRDefault="00020CB9" w:rsidP="00020CB9">
                                                            <w:pPr>
                                                              <w:spacing w:after="0" w:line="240" w:lineRule="auto"/>
                                                              <w:jc w:val="right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"/>
                                                                <w:szCs w:val="2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020CB9" w:rsidRPr="00020CB9" w:rsidRDefault="00020CB9" w:rsidP="00020CB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20CB9" w:rsidRPr="00020CB9" w:rsidRDefault="00020CB9" w:rsidP="00020CB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vanish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0200"/>
                                                </w:tblGrid>
                                                <w:tr w:rsidR="00020CB9" w:rsidRPr="00020CB9">
                                                  <w:trPr>
                                                    <w:trHeight w:val="432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3864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3864" w:type="dxa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864"/>
                                                      </w:tblGrid>
                                                      <w:tr w:rsidR="00020CB9" w:rsidRPr="00020CB9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3714" w:type="dxa"/>
                                                            <w:tcMar>
                                                              <w:top w:w="75" w:type="dxa"/>
                                                              <w:left w:w="0" w:type="dxa"/>
                                                              <w:bottom w:w="75" w:type="dxa"/>
                                                              <w:right w:w="15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:rsidR="00020CB9" w:rsidRPr="00020CB9" w:rsidRDefault="00020CB9" w:rsidP="00020CB9">
                                                            <w:pPr>
                                                              <w:spacing w:after="0" w:line="288" w:lineRule="atLeast"/>
                                                              <w:jc w:val="right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</w:pPr>
                                                            <w:r w:rsidRPr="00020CB9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24"/>
                                                                <w:szCs w:val="24"/>
                                                                <w:lang w:eastAsia="ru-RU"/>
                                                              </w:rPr>
                                                              <w:t>+7 495 280-15-96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020CB9" w:rsidRPr="00020CB9" w:rsidRDefault="00020CB9" w:rsidP="00020CB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7"/>
                                                          <w:szCs w:val="27"/>
                                                          <w:lang w:eastAsia="ru-RU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20CB9" w:rsidRPr="00020CB9" w:rsidRDefault="00020CB9" w:rsidP="00020CB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0CB9" w:rsidRPr="00020CB9" w:rsidRDefault="00020CB9" w:rsidP="00020CB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1356"/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0125" w:type="dxa"/>
                                    <w:tcMar>
                                      <w:top w:w="225" w:type="dxa"/>
                                      <w:left w:w="225" w:type="dxa"/>
                                      <w:bottom w:w="0" w:type="dxa"/>
                                      <w:right w:w="150" w:type="dxa"/>
                                    </w:tcMar>
                                    <w:hideMark/>
                                  </w:tcPr>
                                  <w:p w:rsidR="00020CB9" w:rsidRPr="00020CB9" w:rsidRDefault="005F5482" w:rsidP="00020CB9">
                                    <w:pPr>
                                      <w:spacing w:after="0" w:line="252" w:lineRule="atLeast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7" w:tgtFrame="_blank" w:history="1">
                                      <w:r w:rsidR="00020CB9"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30"/>
                                          <w:szCs w:val="30"/>
                                          <w:lang w:eastAsia="ru-RU"/>
                                        </w:rPr>
                                        <w:t xml:space="preserve">Электронно-библиотечная система </w:t>
                                      </w:r>
                                      <w:proofErr w:type="spellStart"/>
                                      <w:r w:rsidR="00020CB9"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30"/>
                                          <w:szCs w:val="30"/>
                                          <w:lang w:eastAsia="ru-RU"/>
                                        </w:rPr>
                                        <w:t>Znanium</w:t>
                                      </w:r>
                                      <w:proofErr w:type="spellEnd"/>
                                      <w:r w:rsidR="00020CB9"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30"/>
                                          <w:szCs w:val="30"/>
                                          <w:lang w:eastAsia="ru-RU"/>
                                        </w:rPr>
                                        <w:br/>
                                        <w:t>открывает бесплатный доступ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5124"/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0" w:type="dxa"/>
                                      <w:left w:w="45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020CB9" w:rsidRPr="00020CB9" w:rsidRDefault="00020CB9" w:rsidP="00020CB9">
                                    <w:pPr>
                                      <w:spacing w:after="0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Электронно-библиотечная система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Znanium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</w:t>
                                    </w:r>
                                    <w:hyperlink r:id="rId8" w:tgtFrame="_blank" w:history="1">
                                      <w:r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открывает бесплатный доступ</w:t>
                                      </w:r>
                                    </w:hyperlink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всем преподавателям, студентам, научным сотрудникам сроком 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до 30 апреля 2020 г.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  <w:t xml:space="preserve">В условиях пандемии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коронавируса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многие учебные организации переходят в режим онлайн образования. Мы понимаем, что быстрый переход на дистанционное обучение связан с нарушением учебного процесса и недостатком учебной литературы, и, насколько возможно, хотим облегчить работу преподавателя.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  <w:t>Мы открываем возможность всем получить 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бесплатный доступ к </w:t>
                                    </w:r>
                                    <w:hyperlink r:id="rId9" w:tgtFrame="_blank" w:history="1">
                                      <w:r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Основной Коллекции</w:t>
                                      </w:r>
                                    </w:hyperlink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 (38000 учебных книг, монографий, журналов, научных публикаций) ЭБС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Znanium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.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  <w:t>Помимо доступа к основной коллекции мы предоставляем возможность 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бесплатного использования </w:t>
                                    </w:r>
                                    <w:hyperlink r:id="rId10" w:tgtFrame="_blank" w:history="1">
                                      <w:r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 xml:space="preserve">сервиса </w:t>
                                      </w:r>
                                      <w:proofErr w:type="spellStart"/>
                                      <w:r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Discovery</w:t>
                                      </w:r>
                                      <w:proofErr w:type="spellEnd"/>
                                    </w:hyperlink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 который позволяет быстро найти необходимую литературу, размещенную даже на других ресурсах в интернете и проверить публикацию на наличие заимствований.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Просим передать эту информацию своим коллегам и студентам.</w:t>
                                    </w: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420"/>
                            <w:tblCellSpacing w:w="0" w:type="dxa"/>
                          </w:trPr>
                          <w:tc>
                            <w:tcPr>
                              <w:tcW w:w="10500" w:type="dxa"/>
                              <w:vAlign w:val="center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rHeight w:val="420"/>
                                  <w:tblCellSpacing w:w="0" w:type="dxa"/>
                                </w:trPr>
                                <w:tc>
                                  <w:tcPr>
                                    <w:tcW w:w="1050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105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500"/>
                                    </w:tblGrid>
                                    <w:tr w:rsidR="00020CB9" w:rsidRPr="00020CB9">
                                      <w:trPr>
                                        <w:trHeight w:val="15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0500" w:type="dxa"/>
                                          <w:shd w:val="clear" w:color="auto" w:fill="F6F6F6"/>
                                          <w:vAlign w:val="center"/>
                                          <w:hideMark/>
                                        </w:tcPr>
                                        <w:p w:rsidR="00020CB9" w:rsidRPr="00020CB9" w:rsidRDefault="00020CB9" w:rsidP="00020CB9">
                                          <w:pPr>
                                            <w:spacing w:after="0" w:line="150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  <w:r w:rsidRPr="00020CB9"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20CB9" w:rsidRPr="00020CB9" w:rsidRDefault="00020CB9" w:rsidP="00020CB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600"/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9900" w:type="dxa"/>
                                    <w:tcMar>
                                      <w:top w:w="75" w:type="dxa"/>
                                      <w:left w:w="450" w:type="dxa"/>
                                      <w:bottom w:w="75" w:type="dxa"/>
                                      <w:right w:w="150" w:type="dxa"/>
                                    </w:tcMar>
                                    <w:hideMark/>
                                  </w:tcPr>
                                  <w:p w:rsidR="00020CB9" w:rsidRPr="00020CB9" w:rsidRDefault="00020CB9" w:rsidP="00020CB9">
                                    <w:pPr>
                                      <w:spacing w:after="0" w:line="252" w:lineRule="atLeast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7"/>
                                        <w:szCs w:val="27"/>
                                        <w:lang w:eastAsia="ru-RU"/>
                                      </w:rPr>
                                      <w:t>Как получить доступ?</w:t>
                                    </w: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1812"/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300" w:type="dxa"/>
                                    </w:tcMar>
                                    <w:hideMark/>
                                  </w:tcPr>
                                  <w:p w:rsidR="00020CB9" w:rsidRPr="00020CB9" w:rsidRDefault="00020CB9" w:rsidP="00020CB9">
                                    <w:pPr>
                                      <w:spacing w:after="0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Процедура по получению доступа к ЭБС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Znanium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очень проста.</w:t>
                                    </w:r>
                                  </w:p>
                                  <w:p w:rsidR="00020CB9" w:rsidRPr="00020CB9" w:rsidRDefault="00020CB9" w:rsidP="00020CB9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Перейдите на сайт </w:t>
                                    </w:r>
                                    <w:hyperlink r:id="rId11" w:tgtFrame="_blank" w:history="1">
                                      <w:r w:rsidRPr="00020CB9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40AEF7"/>
                                          <w:sz w:val="24"/>
                                          <w:szCs w:val="24"/>
                                          <w:u w:val="single"/>
                                          <w:lang w:eastAsia="ru-RU"/>
                                        </w:rPr>
                                        <w:t>new.znanium.com</w:t>
                                      </w:r>
                                    </w:hyperlink>
                                  </w:p>
                                  <w:p w:rsidR="00020CB9" w:rsidRPr="00020CB9" w:rsidRDefault="00020CB9" w:rsidP="00020CB9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Нажмите в верхнем меню сайта ссылку "Регистрация".</w:t>
                                    </w: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6420"/>
                            <w:tblCellSpacing w:w="0" w:type="dxa"/>
                          </w:trPr>
                          <w:tc>
                            <w:tcPr>
                              <w:tcW w:w="10500" w:type="dxa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rHeight w:val="6420"/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dxa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</w:tblGrid>
                                    <w:tr w:rsidR="00020CB9" w:rsidRPr="00020CB9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0CB9" w:rsidRPr="00020CB9" w:rsidRDefault="00020CB9" w:rsidP="00020CB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2556"/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300" w:type="dxa"/>
                                    </w:tcMar>
                                    <w:hideMark/>
                                  </w:tcPr>
                                  <w:p w:rsidR="00020CB9" w:rsidRPr="00020CB9" w:rsidRDefault="00020CB9" w:rsidP="00020CB9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На странице регистрация заполните все обязательные поля и нажмите ссылку "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Для получения доступа к подписке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".</w:t>
                                    </w:r>
                                  </w:p>
                                  <w:p w:rsidR="00020CB9" w:rsidRPr="00020CB9" w:rsidRDefault="00020CB9" w:rsidP="00020CB9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Введите в поле "Выберите своё учебное заведение" слово "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карантин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".  В выпадающем списке выберите вариант "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Znanium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Акция Карантин". </w:t>
                                    </w:r>
                                  </w:p>
                                  <w:p w:rsidR="00020CB9" w:rsidRPr="00020CB9" w:rsidRDefault="00020CB9" w:rsidP="00020CB9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 Завершите регистрацию, нажав на кнопку "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Зарегистрироваться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".</w:t>
                                    </w: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8856"/>
                            <w:tblCellSpacing w:w="0" w:type="dxa"/>
                          </w:trPr>
                          <w:tc>
                            <w:tcPr>
                              <w:tcW w:w="10500" w:type="dxa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rHeight w:val="8856"/>
                                  <w:tblCellSpacing w:w="0" w:type="dxa"/>
                                </w:trPr>
                                <w:tc>
                                  <w:tcPr>
                                    <w:tcW w:w="6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dxa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</w:tblGrid>
                                    <w:tr w:rsidR="00020CB9" w:rsidRPr="00020CB9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020CB9" w:rsidRPr="00020CB9" w:rsidRDefault="00020CB9" w:rsidP="00020CB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0CB9" w:rsidRPr="00020CB9" w:rsidRDefault="00020CB9" w:rsidP="00020CB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3192"/>
                            <w:tblCellSpacing w:w="0" w:type="dxa"/>
                          </w:trPr>
                          <w:tc>
                            <w:tcPr>
                              <w:tcW w:w="105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9750" w:type="dxa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300" w:type="dxa"/>
                                    </w:tcMar>
                                    <w:hideMark/>
                                  </w:tcPr>
                                  <w:p w:rsidR="00020CB9" w:rsidRPr="00020CB9" w:rsidRDefault="00020CB9" w:rsidP="00020CB9">
                                    <w:pPr>
                                      <w:spacing w:after="0" w:line="252" w:lineRule="atLeast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proofErr w:type="gram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После этого вы получите письмо на указанный при регистрации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email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со ссылкой для подтверждения регистрации.</w:t>
                                    </w:r>
                                    <w:proofErr w:type="gram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После перехода по ссылке ваша регистрация будет подтверждена и автоматически будет создана заявка на получение доступа, которая будет обработана в течение часа, о чем вы получите письмо на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Email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 указанный при регистрации.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  <w:t>После получения письма у вас будет </w:t>
                                    </w:r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доступ к Основной коллекции ЭБС </w:t>
                                    </w:r>
                                    <w:proofErr w:type="spellStart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Znanium</w:t>
                                    </w:r>
                                    <w:proofErr w:type="spellEnd"/>
                                    <w:r w:rsidRPr="00020CB9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333333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до 30.04.2020 года.</w:t>
                                    </w: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"/>
                            <w:szCs w:val="2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500"/>
                        </w:tblGrid>
                        <w:tr w:rsidR="00020CB9" w:rsidRPr="00020CB9">
                          <w:trPr>
                            <w:trHeight w:val="1500"/>
                            <w:tblCellSpacing w:w="0" w:type="dxa"/>
                          </w:trPr>
                          <w:tc>
                            <w:tcPr>
                              <w:tcW w:w="10500" w:type="dxa"/>
                              <w:vAlign w:val="center"/>
                              <w:hideMark/>
                            </w:tcPr>
                            <w:tbl>
                              <w:tblPr>
                                <w:tblW w:w="10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500"/>
                              </w:tblGrid>
                              <w:tr w:rsidR="00020CB9" w:rsidRPr="00020CB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050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dxa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297"/>
                                    </w:tblGrid>
                                    <w:tr w:rsidR="00020CB9" w:rsidRPr="00020CB9">
                                      <w:trPr>
                                        <w:trHeight w:val="36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6ECE5A"/>
                                          <w:tcMar>
                                            <w:top w:w="300" w:type="dxa"/>
                                            <w:left w:w="225" w:type="dxa"/>
                                            <w:bottom w:w="300" w:type="dxa"/>
                                            <w:right w:w="22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20CB9" w:rsidRPr="00020CB9" w:rsidRDefault="005F5482" w:rsidP="00020CB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hyperlink r:id="rId12" w:tgtFrame="_blank" w:history="1">
                                            <w:r w:rsidR="00020CB9" w:rsidRPr="00020CB9">
                                              <w:rPr>
                                                <w:rFonts w:ascii="Arial" w:eastAsia="Times New Roman" w:hAnsi="Arial" w:cs="Arial"/>
                                                <w:color w:val="FFFFFF"/>
                                                <w:sz w:val="30"/>
                                                <w:szCs w:val="30"/>
                                                <w:bdr w:val="none" w:sz="0" w:space="0" w:color="auto" w:frame="1"/>
                                                <w:shd w:val="clear" w:color="auto" w:fill="6ECE5A"/>
                                                <w:lang w:eastAsia="ru-RU"/>
                                              </w:rPr>
                                              <w:t>Зарегистрироваться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20CB9" w:rsidRPr="00020CB9" w:rsidRDefault="00020CB9" w:rsidP="00020CB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20CB9" w:rsidRPr="00020CB9" w:rsidRDefault="00020CB9" w:rsidP="00020C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7"/>
                                  <w:szCs w:val="27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20CB9" w:rsidRPr="00020CB9" w:rsidRDefault="00020CB9" w:rsidP="00020C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"/>
                            <w:szCs w:val="2"/>
                            <w:lang w:eastAsia="ru-RU"/>
                          </w:rPr>
                        </w:pPr>
                      </w:p>
                    </w:tc>
                  </w:tr>
                </w:tbl>
                <w:p w:rsidR="00020CB9" w:rsidRPr="00020CB9" w:rsidRDefault="00020CB9" w:rsidP="00020C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20CB9" w:rsidRPr="00020CB9" w:rsidRDefault="00020CB9" w:rsidP="00020CB9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6130DB" w:rsidRDefault="006130DB"/>
    <w:sectPr w:rsidR="0061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F153E"/>
    <w:multiLevelType w:val="multilevel"/>
    <w:tmpl w:val="3F0E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F2E06"/>
    <w:multiLevelType w:val="multilevel"/>
    <w:tmpl w:val="D47C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2A"/>
    <w:rsid w:val="00020CB9"/>
    <w:rsid w:val="005F5482"/>
    <w:rsid w:val="006130DB"/>
    <w:rsid w:val="0072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teml.com/ru/mail_link_tracker?hash=6jdeinfnyknuebs9cu6uq97gk57gbeuncr8zto1dh3bp3wu3umebogy6df3otsbdsjqg5mhqgsyoj9ushdfaeixjwousu87rbjrt93ttndzyb3adr14jo&amp;url=aHR0cHM6Ly9uZXcuem5hbml1bS5jb20vaGVscC9xdWFyYW50aW5lP3V0bV9tZWRpdW09ZW1haWwmdXRtX3NvdXJjZT1VbmlTZW5kZXImdXRtX2NhbXBhaWduPTIyOTcyOTE1MCZ1dG1fY29udGVudD1CZXNwbGF0bnlqK2Rvc3R1cCtrK09zbm92bm9qK2tvbGxla2NpaStFQlMrWk5BTklVTStpK3NlcnZpc3UrRGlzY292ZXJ5&amp;uid=MTkzNTEwMg==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teml.com/ru/mail_link_tracker?hash=66pjk6ih519nqbs9cu6uq97gk57gbeuncr8zto1dh3bp3wu3umeb9t7qo4es7dupnapmxccftukccmrmmjdqzap93jnyr3xosci7cmqsadakp9ay16nso&amp;url=aHR0cHM6Ly9uZXcuem5hbml1bS5jb20_dXRtX21lZGl1bT1lbWFpbCZ1dG1fc291cmNlPVVuaVNlbmRlciZ1dG1fY2FtcGFpZ249MjI5NzI5MTUwJnV0bV9jb250ZW50PUJlc3BsYXRueWorZG9zdHVwK2srT3Nub3Zub2ora29sbGVrY2lpK0VCUytaTkFOSVVNK2krc2VydmlzdStEaXNjb3Zlcnk~&amp;uid=MTkzNTEwMg==" TargetMode="External"/><Relationship Id="rId12" Type="http://schemas.openxmlformats.org/officeDocument/2006/relationships/hyperlink" Target="https://geteml.com/ru/mail_link_tracker?hash=6h86fmx14jmia8s9cu6uq97gk57gbeuncr8zto1dh3bp3wu3umebw7enfa7rnyw1qpxmudgpsycnmuushdfaeixjwousu87rbjrt93ttndzyb3adr14jo&amp;url=aHR0cHM6Ly9uZXcuem5hbml1bS5jb20vc2l0ZS9zaWdudXA_dXRtX21lZGl1bT1lbWFpbCZ1dG1fc291cmNlPVVuaVNlbmRlciZ1dG1fY2FtcGFpZ249MjI5NzI5MTUwJnV0bV9jb250ZW50PUJlc3BsYXRueWorZG9zdHVwK2srT3Nub3Zub2ora29sbGVrY2lpK0VCUytaTkFOSVVNK2krc2VydmlzdStEaXNjb3Zlcnk~&amp;uid=MTkzNTEwMg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xjt97668hzz5fs9cu6uq97gk57gbeuncr8zto1dh3bp3wu3umeb4g718bnft5u3qctycfx3cmdpqjushdfaeixjwousu87rbjrt93ttndzyb3adr14jo&amp;url=aHR0cDovL3dlYmxldHRlci5zcGFjZS9ydS93ZWJfbGV0dGVyLzZxaGRjbXVoY2lxeHQ0bjMzemt4cms1eXpxa3I2bm1ieTg0OXRxNWRkcGpyYWpjOG42ajh1YzczZXF5YmFhd3p4P3V0bV9tZWRpdW09ZW1haWwmdXRtX3NvdXJjZT1VbmlTZW5kZXImdXRtX2NhbXBhaWduPTIyOTcyOTE1MCZ1dG1fY29udGVudD1CZXNwbGF0bnlqK2Rvc3R1cCtrK09zbm92bm9qK2tvbGxla2NpaStFQlMrWk5BTklVTStpK3NlcnZpc3UrRGlzY292ZXJ5&amp;uid=MTkzNTEwMg==" TargetMode="External"/><Relationship Id="rId11" Type="http://schemas.openxmlformats.org/officeDocument/2006/relationships/hyperlink" Target="https://geteml.com/ru/mail_link_tracker?hash=69h7pg85q9otbts9cu6uq97gk57gbeuncr8zto1dh3bp3wu3umeb7jn84d5fg7p1aapmxccftukccmrmmjdqzap93jnyr3xosci7cmqsadakp9ay16nso&amp;url=aHR0cHM6Ly9uZXcuem5hbml1bS5jb20_dXRtX21lZGl1bT1lbWFpbCZ1dG1fc291cmNlPVVuaVNlbmRlciZ1dG1fY2FtcGFpZ249MjI5NzI5MTUwJnV0bV9jb250ZW50PUJlc3BsYXRueWorZG9zdHVwK2srT3Nub3Zub2ora29sbGVrY2lpK0VCUytaTkFOSVVNK2krc2VydmlzdStEaXNjb3Zlcnk~&amp;uid=MTkzNTEwMg=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eteml.com/ru/mail_link_tracker?hash=6hrqfw378xjtabs9cu6uq97gk57gbeuncr8zto1dh3bp3wu3umeb657pbhogrzys4oag33tgmcdxr8ushdfaeixjwousu87rbjrt93ttndzyb3adr14jo&amp;url=aHR0cDovL3NlYXJjaC56bmFuaXVtLmNvbT91dG1fbWVkaXVtPWVtYWlsJnV0bV9zb3VyY2U9VW5pU2VuZGVyJnV0bV9jYW1wYWlnbj0yMjk3MjkxNTAmdXRtX2NvbnRlbnQ9QmVzcGxhdG55aitkb3N0dXAraytPc25vdm5vaitrb2xsZWtjaWkrRUJTK1pOQU5JVU0raStzZXJ2aXN1K0Rpc2NvdmVyeQ~~&amp;uid=MTkzNTEwMg=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teml.com/ru/mail_link_tracker?hash=6d9w8ckjizfrhfs9cu6uq97gk57gbeuncr8zto1dh3bp3wu3umebig11d5nudpzgx9rwpr8yent4niushdfaeixjwousu87rbjrt93ttndzyb3adr14jo&amp;url=aHR0cHM6Ly9uZXcuem5hbml1bS5jb20vY29sbGVjdGlvbnMvYmFzaWMvMS9kb2N1bWVudHM_dXRtX21lZGl1bT1lbWFpbCZ1dG1fc291cmNlPVVuaVNlbmRlciZ1dG1fY2FtcGFpZ249MjI5NzI5MTUwJnV0bV9jb250ZW50PUJlc3BsYXRueWorZG9zdHVwK2srT3Nub3Zub2ora29sbGVrY2lpK0VCUytaTkFOSVVNK2krc2VydmlzdStEaXNjb3Zlcnk~&amp;uid=MTkzNTEwMg=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Таймуллина</dc:creator>
  <cp:lastModifiedBy>Chip</cp:lastModifiedBy>
  <cp:revision>2</cp:revision>
  <dcterms:created xsi:type="dcterms:W3CDTF">2020-04-08T07:58:00Z</dcterms:created>
  <dcterms:modified xsi:type="dcterms:W3CDTF">2020-04-08T07:58:00Z</dcterms:modified>
</cp:coreProperties>
</file>